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F2D" w:rsidRDefault="00C81F2D" w:rsidP="00C81F2D">
      <w:pPr>
        <w:tabs>
          <w:tab w:val="right" w:pos="9072"/>
        </w:tabs>
        <w:rPr>
          <w:rFonts w:ascii="Times New Roman" w:hAnsi="Times New Roman"/>
          <w:b/>
          <w:noProof/>
          <w:sz w:val="32"/>
          <w:szCs w:val="32"/>
          <w:lang w:eastAsia="pl-PL"/>
        </w:rPr>
      </w:pPr>
      <w:r>
        <w:rPr>
          <w:rFonts w:ascii="Times New Roman" w:hAnsi="Times New Roman"/>
          <w:b/>
          <w:noProof/>
          <w:sz w:val="32"/>
          <w:szCs w:val="32"/>
          <w:lang w:eastAsia="pl-PL"/>
        </w:rPr>
        <w:drawing>
          <wp:inline distT="0" distB="0" distL="0" distR="0" wp14:anchorId="5F5D1CA1" wp14:editId="122024BD">
            <wp:extent cx="5334000" cy="1781175"/>
            <wp:effectExtent l="0" t="0" r="0" b="9525"/>
            <wp:docPr id="1" name="Obraz 2" descr="znaki_strona_www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i_strona_www(3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F2D" w:rsidRDefault="00C81F2D" w:rsidP="00C81F2D">
      <w:pPr>
        <w:tabs>
          <w:tab w:val="right" w:pos="9072"/>
        </w:tabs>
        <w:rPr>
          <w:rFonts w:ascii="Times New Roman" w:hAnsi="Times New Roman"/>
          <w:b/>
          <w:noProof/>
          <w:sz w:val="32"/>
          <w:szCs w:val="32"/>
          <w:lang w:eastAsia="pl-PL"/>
        </w:rPr>
      </w:pPr>
    </w:p>
    <w:p w:rsidR="00C81F2D" w:rsidRDefault="00C81F2D" w:rsidP="00C81F2D">
      <w:pPr>
        <w:tabs>
          <w:tab w:val="right" w:pos="9072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OGŁOSZENIE</w:t>
      </w:r>
    </w:p>
    <w:p w:rsidR="00C81F2D" w:rsidRDefault="00C81F2D" w:rsidP="00C81F2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 xml:space="preserve">  POWIATOWE CENTRUM POMOCY</w:t>
      </w:r>
    </w:p>
    <w:p w:rsidR="00C81F2D" w:rsidRDefault="00C81F2D" w:rsidP="00C81F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RODZINIE W KOŁOBRZEGU</w:t>
      </w:r>
    </w:p>
    <w:p w:rsidR="00C81F2D" w:rsidRDefault="00C81F2D" w:rsidP="00C81F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C81F2D" w:rsidRDefault="00C81F2D" w:rsidP="00C81F2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ogłasza nabór </w:t>
      </w:r>
      <w:r>
        <w:rPr>
          <w:rFonts w:ascii="Times New Roman" w:hAnsi="Times New Roman"/>
          <w:b/>
          <w:sz w:val="24"/>
          <w:szCs w:val="24"/>
        </w:rPr>
        <w:t xml:space="preserve">do udziału w Programie „Opieka </w:t>
      </w:r>
      <w:proofErr w:type="spellStart"/>
      <w:r>
        <w:rPr>
          <w:rFonts w:ascii="Times New Roman" w:hAnsi="Times New Roman"/>
          <w:b/>
          <w:sz w:val="24"/>
          <w:szCs w:val="24"/>
        </w:rPr>
        <w:t>wytchnieniowa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poradnictwo specjalistyczne</w:t>
      </w:r>
      <w:r>
        <w:rPr>
          <w:rFonts w:ascii="Times New Roman" w:hAnsi="Times New Roman"/>
          <w:b/>
          <w:sz w:val="24"/>
          <w:szCs w:val="24"/>
        </w:rPr>
        <w:t>” – edycja 2021 w trybie ciągłym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81F2D" w:rsidRDefault="00C81F2D" w:rsidP="00C81F2D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Program finansowany jest  ze środków Funduszu Solidarnościowego.</w:t>
      </w:r>
    </w:p>
    <w:p w:rsidR="00C81F2D" w:rsidRPr="00C81F2D" w:rsidRDefault="00C81F2D" w:rsidP="00C81F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81F2D">
        <w:rPr>
          <w:rFonts w:ascii="Times New Roman" w:hAnsi="Times New Roman"/>
          <w:sz w:val="24"/>
          <w:szCs w:val="24"/>
        </w:rPr>
        <w:t>Powiatowe Cent</w:t>
      </w:r>
      <w:r>
        <w:rPr>
          <w:rFonts w:ascii="Times New Roman" w:hAnsi="Times New Roman"/>
          <w:sz w:val="24"/>
          <w:szCs w:val="24"/>
        </w:rPr>
        <w:t>rum Pomocy Rodzinie w Kołobrzegu</w:t>
      </w:r>
      <w:r w:rsidRPr="00C81F2D">
        <w:rPr>
          <w:rFonts w:ascii="Times New Roman" w:hAnsi="Times New Roman"/>
          <w:sz w:val="24"/>
          <w:szCs w:val="24"/>
        </w:rPr>
        <w:t xml:space="preserve"> informuje, iż przystąpiło do programu „Opieka </w:t>
      </w:r>
      <w:proofErr w:type="spellStart"/>
      <w:r w:rsidRPr="00C81F2D">
        <w:rPr>
          <w:rFonts w:ascii="Times New Roman" w:hAnsi="Times New Roman"/>
          <w:sz w:val="24"/>
          <w:szCs w:val="24"/>
        </w:rPr>
        <w:t>wytchnieniowa</w:t>
      </w:r>
      <w:proofErr w:type="spellEnd"/>
      <w:r w:rsidRPr="00C81F2D">
        <w:rPr>
          <w:rFonts w:ascii="Times New Roman" w:hAnsi="Times New Roman"/>
          <w:sz w:val="24"/>
          <w:szCs w:val="24"/>
        </w:rPr>
        <w:t xml:space="preserve">” - edycja 2021 w formie świadczenia usługi opieki </w:t>
      </w:r>
      <w:proofErr w:type="spellStart"/>
      <w:r w:rsidRPr="00C81F2D">
        <w:rPr>
          <w:rFonts w:ascii="Times New Roman" w:hAnsi="Times New Roman"/>
          <w:sz w:val="24"/>
          <w:szCs w:val="24"/>
        </w:rPr>
        <w:t>wytchnieniowej</w:t>
      </w:r>
      <w:proofErr w:type="spellEnd"/>
      <w:r w:rsidRPr="00C81F2D">
        <w:rPr>
          <w:rFonts w:ascii="Times New Roman" w:hAnsi="Times New Roman"/>
          <w:sz w:val="24"/>
          <w:szCs w:val="24"/>
        </w:rPr>
        <w:t xml:space="preserve"> poprzez zapewnienie członkom rodziny lub opiekunom sprawującym bezpośrednią opiekę nad dziećmi z orzeczeniem o niepełnosprawności oraz osobami niepełnosprawnymi ze znacznym stopniem niepełnosprawności/osobami z orzeczeniem równoważnym, możliwości skorzystania ze specjalistycznego poradnictwa (psychologicznego lub fizjoterapeutycznego).</w:t>
      </w:r>
    </w:p>
    <w:p w:rsidR="00C81F2D" w:rsidRPr="00C81F2D" w:rsidRDefault="00C81F2D" w:rsidP="00C81F2D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C81F2D"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t>Głównym celem Programu jest wsparcie członków rodzin lub opiekunów sprawujących bezpośrednią opiekę nad:</w:t>
      </w:r>
    </w:p>
    <w:p w:rsidR="00C81F2D" w:rsidRPr="00C81F2D" w:rsidRDefault="00C81F2D" w:rsidP="00C81F2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1F2D">
        <w:rPr>
          <w:rFonts w:ascii="Times New Roman" w:eastAsia="Times New Roman" w:hAnsi="Times New Roman"/>
          <w:sz w:val="24"/>
          <w:szCs w:val="24"/>
          <w:lang w:eastAsia="pl-PL"/>
        </w:rPr>
        <w:t>dziećmi z orzeczeniem o niepełnosprawności,</w:t>
      </w:r>
    </w:p>
    <w:p w:rsidR="00C81F2D" w:rsidRPr="00C81F2D" w:rsidRDefault="00C81F2D" w:rsidP="00C81F2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1F2D">
        <w:rPr>
          <w:rFonts w:ascii="Times New Roman" w:eastAsia="Times New Roman" w:hAnsi="Times New Roman"/>
          <w:sz w:val="24"/>
          <w:szCs w:val="24"/>
          <w:lang w:eastAsia="pl-PL"/>
        </w:rPr>
        <w:t>osobami ze znacznym stopniem niepełnosprawności oraz orzeczeniami równoważnymi </w:t>
      </w:r>
    </w:p>
    <w:p w:rsidR="00C81F2D" w:rsidRDefault="00C81F2D" w:rsidP="00C81F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zainteresowane skorzystaniem z</w:t>
      </w:r>
      <w:r>
        <w:rPr>
          <w:rFonts w:ascii="Times New Roman" w:hAnsi="Times New Roman"/>
          <w:sz w:val="24"/>
          <w:szCs w:val="24"/>
        </w:rPr>
        <w:t xml:space="preserve"> świadczenia usługi z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poradnictwa </w:t>
      </w:r>
      <w:r>
        <w:rPr>
          <w:rFonts w:ascii="Times New Roman" w:hAnsi="Times New Roman"/>
          <w:sz w:val="24"/>
          <w:szCs w:val="24"/>
        </w:rPr>
        <w:t xml:space="preserve">proszone są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wypełnienie karty zgłoszenia i dostarczenie do siedziby PCPR Kołobrzeg, ul. Grott</w:t>
      </w:r>
      <w:r>
        <w:rPr>
          <w:rFonts w:ascii="Times New Roman" w:hAnsi="Times New Roman"/>
          <w:sz w:val="24"/>
          <w:szCs w:val="24"/>
        </w:rPr>
        <w:t xml:space="preserve">gera 11, </w:t>
      </w:r>
      <w:r>
        <w:rPr>
          <w:rFonts w:ascii="Times New Roman" w:hAnsi="Times New Roman"/>
          <w:sz w:val="24"/>
          <w:szCs w:val="24"/>
        </w:rPr>
        <w:t>78-100 Kołobrzeg.</w:t>
      </w:r>
    </w:p>
    <w:p w:rsidR="00C81F2D" w:rsidRDefault="00C81F2D" w:rsidP="00C81F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Karty zgłoszenia w formie papierowej są dostępne w  PCPR Kołobrzeg oraz na stronie BIP.</w:t>
      </w:r>
      <w:bookmarkStart w:id="0" w:name="_GoBack"/>
      <w:bookmarkEnd w:id="0"/>
    </w:p>
    <w:sectPr w:rsidR="00C81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55162"/>
    <w:multiLevelType w:val="hybridMultilevel"/>
    <w:tmpl w:val="EC204D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A5137"/>
    <w:multiLevelType w:val="multilevel"/>
    <w:tmpl w:val="FE329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052B39"/>
    <w:multiLevelType w:val="hybridMultilevel"/>
    <w:tmpl w:val="B6EE657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4A7"/>
    <w:rsid w:val="0048543C"/>
    <w:rsid w:val="009333EE"/>
    <w:rsid w:val="00C81F2D"/>
    <w:rsid w:val="00F1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F2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1F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1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F2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F2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1F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1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F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1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Pcpr</cp:lastModifiedBy>
  <cp:revision>2</cp:revision>
  <dcterms:created xsi:type="dcterms:W3CDTF">2021-10-26T08:57:00Z</dcterms:created>
  <dcterms:modified xsi:type="dcterms:W3CDTF">2021-10-26T08:57:00Z</dcterms:modified>
</cp:coreProperties>
</file>